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66" w:rsidRDefault="00302F48" w:rsidP="007A559E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J. M. Littleton</w:t>
      </w:r>
    </w:p>
    <w:p w:rsidR="00302F48" w:rsidRDefault="00302F48" w:rsidP="007A559E">
      <w:pPr>
        <w:rPr>
          <w:rFonts w:ascii="Arial Black" w:hAnsi="Arial Black"/>
          <w:sz w:val="32"/>
          <w:szCs w:val="32"/>
        </w:rPr>
      </w:pPr>
    </w:p>
    <w:p w:rsidR="00302F48" w:rsidRDefault="00302F48" w:rsidP="007A559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Watercolor Workshop Supply List</w:t>
      </w:r>
    </w:p>
    <w:p w:rsidR="00302F48" w:rsidRDefault="00302F48" w:rsidP="007A559E">
      <w:pPr>
        <w:rPr>
          <w:rFonts w:ascii="Arial Black" w:hAnsi="Arial Black"/>
          <w:sz w:val="32"/>
          <w:szCs w:val="32"/>
        </w:rPr>
      </w:pPr>
    </w:p>
    <w:p w:rsidR="00302F48" w:rsidRDefault="00302F48" w:rsidP="007A559E">
      <w:pPr>
        <w:rPr>
          <w:sz w:val="28"/>
          <w:szCs w:val="28"/>
        </w:rPr>
      </w:pPr>
      <w:r>
        <w:rPr>
          <w:sz w:val="28"/>
          <w:szCs w:val="28"/>
        </w:rPr>
        <w:t>Required Supplies:</w:t>
      </w:r>
    </w:p>
    <w:p w:rsidR="00302F48" w:rsidRDefault="00302F48" w:rsidP="00302F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48" w:rsidRDefault="00302F48" w:rsidP="00302F48">
      <w:pPr>
        <w:rPr>
          <w:sz w:val="28"/>
          <w:szCs w:val="28"/>
        </w:rPr>
      </w:pPr>
      <w:r>
        <w:rPr>
          <w:sz w:val="28"/>
          <w:szCs w:val="28"/>
        </w:rPr>
        <w:t xml:space="preserve">  * HB graphite pencil, kneaded eraser, white plastic eraser, pencil      </w:t>
      </w:r>
      <w:r>
        <w:rPr>
          <w:sz w:val="28"/>
          <w:szCs w:val="28"/>
        </w:rPr>
        <w:tab/>
        <w:t>sharpener, and a ruler.</w:t>
      </w:r>
    </w:p>
    <w:p w:rsidR="00302F48" w:rsidRDefault="00302F48" w:rsidP="00302F48">
      <w:pPr>
        <w:rPr>
          <w:sz w:val="28"/>
          <w:szCs w:val="28"/>
        </w:rPr>
      </w:pPr>
      <w:r>
        <w:rPr>
          <w:sz w:val="28"/>
          <w:szCs w:val="28"/>
        </w:rPr>
        <w:t xml:space="preserve">  * Paper- Strathmore watercolor paper 140 lb. or similar quality, </w:t>
      </w:r>
      <w:r>
        <w:rPr>
          <w:sz w:val="28"/>
          <w:szCs w:val="28"/>
        </w:rPr>
        <w:tab/>
        <w:t>inexpensive white sketch</w:t>
      </w:r>
      <w:r w:rsidR="009E4D3B">
        <w:rPr>
          <w:sz w:val="28"/>
          <w:szCs w:val="28"/>
        </w:rPr>
        <w:t xml:space="preserve"> paper, paper no smaller than 12 x 16</w:t>
      </w:r>
      <w:r w:rsidR="007E70CE">
        <w:rPr>
          <w:sz w:val="28"/>
          <w:szCs w:val="28"/>
        </w:rPr>
        <w:t xml:space="preserve"> </w:t>
      </w:r>
      <w:r w:rsidR="00F01109">
        <w:rPr>
          <w:sz w:val="28"/>
          <w:szCs w:val="28"/>
        </w:rPr>
        <w:t>inch</w:t>
      </w:r>
      <w:r w:rsidR="00CA0DC9">
        <w:rPr>
          <w:sz w:val="28"/>
          <w:szCs w:val="28"/>
        </w:rPr>
        <w:t>e</w:t>
      </w:r>
      <w:r w:rsidR="00F01109">
        <w:rPr>
          <w:sz w:val="28"/>
          <w:szCs w:val="28"/>
        </w:rPr>
        <w:t>s</w:t>
      </w:r>
      <w:r w:rsidR="007E70CE">
        <w:rPr>
          <w:sz w:val="28"/>
          <w:szCs w:val="28"/>
        </w:rPr>
        <w:t xml:space="preserve"> </w:t>
      </w:r>
      <w:r w:rsidR="007E70CE">
        <w:rPr>
          <w:sz w:val="28"/>
          <w:szCs w:val="28"/>
        </w:rPr>
        <w:tab/>
      </w:r>
      <w:r>
        <w:rPr>
          <w:sz w:val="28"/>
          <w:szCs w:val="28"/>
        </w:rPr>
        <w:t xml:space="preserve">(prefer </w:t>
      </w:r>
      <w:r w:rsidR="00CA0DC9">
        <w:rPr>
          <w:sz w:val="28"/>
          <w:szCs w:val="28"/>
        </w:rPr>
        <w:t>larger paper</w:t>
      </w:r>
      <w:r>
        <w:rPr>
          <w:sz w:val="28"/>
          <w:szCs w:val="28"/>
        </w:rPr>
        <w:t>)</w:t>
      </w:r>
      <w:r w:rsidR="007E7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Saral</w:t>
      </w:r>
      <w:proofErr w:type="spellEnd"/>
      <w:r>
        <w:rPr>
          <w:sz w:val="28"/>
          <w:szCs w:val="28"/>
        </w:rPr>
        <w:t xml:space="preserve"> transfer paper.</w:t>
      </w:r>
    </w:p>
    <w:p w:rsidR="00F01109" w:rsidRDefault="00302F48" w:rsidP="00302F48">
      <w:pPr>
        <w:rPr>
          <w:sz w:val="28"/>
          <w:szCs w:val="28"/>
        </w:rPr>
      </w:pPr>
      <w:r>
        <w:rPr>
          <w:sz w:val="28"/>
          <w:szCs w:val="28"/>
        </w:rPr>
        <w:t xml:space="preserve">  * </w:t>
      </w:r>
      <w:proofErr w:type="spellStart"/>
      <w:r w:rsidR="00F01109">
        <w:rPr>
          <w:sz w:val="28"/>
          <w:szCs w:val="28"/>
        </w:rPr>
        <w:t>Masonite</w:t>
      </w:r>
      <w:proofErr w:type="spellEnd"/>
      <w:r w:rsidR="00F01109">
        <w:rPr>
          <w:sz w:val="28"/>
          <w:szCs w:val="28"/>
        </w:rPr>
        <w:t xml:space="preserve"> board,</w:t>
      </w:r>
      <w:r w:rsidR="005C5893">
        <w:rPr>
          <w:sz w:val="28"/>
          <w:szCs w:val="28"/>
        </w:rPr>
        <w:t xml:space="preserve"> bulldog clips, and masking</w:t>
      </w:r>
      <w:r w:rsidR="007E70CE">
        <w:rPr>
          <w:sz w:val="28"/>
          <w:szCs w:val="28"/>
        </w:rPr>
        <w:t xml:space="preserve"> </w:t>
      </w:r>
      <w:r w:rsidR="00082226">
        <w:rPr>
          <w:sz w:val="28"/>
          <w:szCs w:val="28"/>
        </w:rPr>
        <w:t xml:space="preserve">or painters </w:t>
      </w:r>
      <w:proofErr w:type="gramStart"/>
      <w:r w:rsidR="00082226">
        <w:rPr>
          <w:sz w:val="28"/>
          <w:szCs w:val="28"/>
        </w:rPr>
        <w:t>tape</w:t>
      </w:r>
      <w:r w:rsidR="00F01109">
        <w:rPr>
          <w:sz w:val="28"/>
          <w:szCs w:val="28"/>
        </w:rPr>
        <w:t>(</w:t>
      </w:r>
      <w:proofErr w:type="gramEnd"/>
      <w:r w:rsidR="00F01109">
        <w:rPr>
          <w:sz w:val="28"/>
          <w:szCs w:val="28"/>
        </w:rPr>
        <w:t xml:space="preserve">students </w:t>
      </w:r>
      <w:r w:rsidR="00082226">
        <w:rPr>
          <w:sz w:val="28"/>
          <w:szCs w:val="28"/>
        </w:rPr>
        <w:t xml:space="preserve">        </w:t>
      </w:r>
      <w:r w:rsidR="00082226">
        <w:rPr>
          <w:sz w:val="28"/>
          <w:szCs w:val="28"/>
        </w:rPr>
        <w:tab/>
      </w:r>
      <w:r w:rsidR="00F01109">
        <w:rPr>
          <w:sz w:val="28"/>
          <w:szCs w:val="28"/>
        </w:rPr>
        <w:t xml:space="preserve">may </w:t>
      </w:r>
      <w:r w:rsidR="00082226">
        <w:rPr>
          <w:sz w:val="28"/>
          <w:szCs w:val="28"/>
        </w:rPr>
        <w:t xml:space="preserve">bring a </w:t>
      </w:r>
      <w:r w:rsidR="00082226">
        <w:rPr>
          <w:sz w:val="28"/>
          <w:szCs w:val="28"/>
        </w:rPr>
        <w:tab/>
        <w:t xml:space="preserve">similar quality board). </w:t>
      </w:r>
    </w:p>
    <w:p w:rsidR="00F01109" w:rsidRDefault="00F01109" w:rsidP="00302F48">
      <w:pPr>
        <w:rPr>
          <w:sz w:val="28"/>
          <w:szCs w:val="28"/>
        </w:rPr>
      </w:pPr>
      <w:r>
        <w:rPr>
          <w:sz w:val="28"/>
          <w:szCs w:val="28"/>
        </w:rPr>
        <w:t xml:space="preserve">  * Brushes- round brushes, #2, #10, #12.  </w:t>
      </w:r>
      <w:proofErr w:type="gramStart"/>
      <w:r>
        <w:rPr>
          <w:sz w:val="28"/>
          <w:szCs w:val="28"/>
        </w:rPr>
        <w:t>Flat</w:t>
      </w:r>
      <w:r w:rsidR="00CA0DC9">
        <w:rPr>
          <w:sz w:val="28"/>
          <w:szCs w:val="28"/>
        </w:rPr>
        <w:t xml:space="preserve"> </w:t>
      </w:r>
      <w:r>
        <w:rPr>
          <w:sz w:val="28"/>
          <w:szCs w:val="28"/>
        </w:rPr>
        <w:t>brush, one inch.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95777">
        <w:rPr>
          <w:sz w:val="28"/>
          <w:szCs w:val="28"/>
        </w:rPr>
        <w:t>Recom</w:t>
      </w:r>
      <w:r>
        <w:rPr>
          <w:sz w:val="28"/>
          <w:szCs w:val="28"/>
        </w:rPr>
        <w:t xml:space="preserve">mended brush types, white sable, synthetic sable, Robert </w:t>
      </w:r>
      <w:r>
        <w:rPr>
          <w:sz w:val="28"/>
          <w:szCs w:val="28"/>
        </w:rPr>
        <w:tab/>
        <w:t xml:space="preserve">Simmons, Sapphire, Scepter Gold or similar quality. </w:t>
      </w:r>
      <w:r w:rsidR="00895777">
        <w:rPr>
          <w:sz w:val="28"/>
          <w:szCs w:val="28"/>
        </w:rPr>
        <w:t xml:space="preserve"> Recom</w:t>
      </w:r>
      <w:r>
        <w:rPr>
          <w:sz w:val="28"/>
          <w:szCs w:val="28"/>
        </w:rPr>
        <w:t xml:space="preserve">mended, </w:t>
      </w:r>
      <w:r>
        <w:rPr>
          <w:sz w:val="28"/>
          <w:szCs w:val="28"/>
        </w:rPr>
        <w:tab/>
        <w:t xml:space="preserve">one container of The Masters </w:t>
      </w:r>
      <w:proofErr w:type="gramStart"/>
      <w:r>
        <w:rPr>
          <w:sz w:val="28"/>
          <w:szCs w:val="28"/>
        </w:rPr>
        <w:t>brush</w:t>
      </w:r>
      <w:proofErr w:type="gramEnd"/>
      <w:r>
        <w:rPr>
          <w:sz w:val="28"/>
          <w:szCs w:val="28"/>
        </w:rPr>
        <w:t xml:space="preserve"> cleaner B&amp;J.</w:t>
      </w:r>
    </w:p>
    <w:p w:rsidR="00895777" w:rsidRDefault="00E0755A" w:rsidP="00302F48">
      <w:pPr>
        <w:rPr>
          <w:sz w:val="28"/>
          <w:szCs w:val="28"/>
        </w:rPr>
      </w:pPr>
      <w:r>
        <w:rPr>
          <w:sz w:val="28"/>
          <w:szCs w:val="28"/>
        </w:rPr>
        <w:t xml:space="preserve">  * One rectangular palette with numerous reservoirs for paint, one medium </w:t>
      </w:r>
      <w:r>
        <w:rPr>
          <w:sz w:val="28"/>
          <w:szCs w:val="28"/>
        </w:rPr>
        <w:tab/>
        <w:t>size container for water.</w:t>
      </w:r>
      <w:r w:rsidR="00302F48">
        <w:rPr>
          <w:sz w:val="28"/>
          <w:szCs w:val="28"/>
        </w:rPr>
        <w:t xml:space="preserve"> </w:t>
      </w:r>
    </w:p>
    <w:p w:rsidR="00302F48" w:rsidRDefault="00895777" w:rsidP="00302F48">
      <w:pPr>
        <w:rPr>
          <w:sz w:val="28"/>
          <w:szCs w:val="28"/>
        </w:rPr>
      </w:pPr>
      <w:r>
        <w:rPr>
          <w:sz w:val="28"/>
          <w:szCs w:val="28"/>
        </w:rPr>
        <w:t xml:space="preserve">  * </w:t>
      </w:r>
      <w:r w:rsidR="002210B3">
        <w:rPr>
          <w:sz w:val="28"/>
          <w:szCs w:val="28"/>
        </w:rPr>
        <w:t>Watercolor paints</w:t>
      </w:r>
      <w:r w:rsidR="00CA0DC9">
        <w:rPr>
          <w:sz w:val="28"/>
          <w:szCs w:val="28"/>
        </w:rPr>
        <w:t xml:space="preserve"> </w:t>
      </w:r>
      <w:r w:rsidR="002210B3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="002210B3">
        <w:rPr>
          <w:sz w:val="28"/>
          <w:szCs w:val="28"/>
        </w:rPr>
        <w:t>admium Yellow Pale</w:t>
      </w:r>
      <w:proofErr w:type="gramStart"/>
      <w:r w:rsidR="002210B3">
        <w:rPr>
          <w:sz w:val="28"/>
          <w:szCs w:val="28"/>
        </w:rPr>
        <w:t xml:space="preserve">, </w:t>
      </w:r>
      <w:r w:rsidR="00DD6FB5">
        <w:rPr>
          <w:sz w:val="28"/>
          <w:szCs w:val="28"/>
        </w:rPr>
        <w:t xml:space="preserve"> Winsor</w:t>
      </w:r>
      <w:proofErr w:type="gramEnd"/>
      <w:r w:rsidR="00DD6FB5">
        <w:rPr>
          <w:sz w:val="28"/>
          <w:szCs w:val="28"/>
        </w:rPr>
        <w:t xml:space="preserve"> Red(professional grade)</w:t>
      </w:r>
      <w:r w:rsidR="00A15D68">
        <w:rPr>
          <w:sz w:val="28"/>
          <w:szCs w:val="28"/>
        </w:rPr>
        <w:t xml:space="preserve"> </w:t>
      </w:r>
      <w:r w:rsidR="002210B3">
        <w:rPr>
          <w:sz w:val="28"/>
          <w:szCs w:val="28"/>
        </w:rPr>
        <w:t xml:space="preserve">and Cobalt Blue.  Secondary </w:t>
      </w:r>
      <w:r>
        <w:rPr>
          <w:sz w:val="28"/>
          <w:szCs w:val="28"/>
        </w:rPr>
        <w:t>colors</w:t>
      </w:r>
      <w:r w:rsidR="00CA0DC9">
        <w:rPr>
          <w:sz w:val="28"/>
          <w:szCs w:val="28"/>
        </w:rPr>
        <w:t xml:space="preserve"> </w:t>
      </w:r>
      <w:r>
        <w:rPr>
          <w:sz w:val="28"/>
          <w:szCs w:val="28"/>
        </w:rPr>
        <w:t>- Emerald Green,</w:t>
      </w:r>
      <w:r w:rsidR="002021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Mauve</w:t>
      </w:r>
      <w:r w:rsidR="0020217A">
        <w:rPr>
          <w:sz w:val="28"/>
          <w:szCs w:val="28"/>
        </w:rPr>
        <w:t>(</w:t>
      </w:r>
      <w:proofErr w:type="spellStart"/>
      <w:proofErr w:type="gramEnd"/>
      <w:r w:rsidR="0020217A">
        <w:rPr>
          <w:sz w:val="28"/>
          <w:szCs w:val="28"/>
        </w:rPr>
        <w:t>Grumbacher</w:t>
      </w:r>
      <w:proofErr w:type="spellEnd"/>
      <w:r w:rsidR="0020217A">
        <w:rPr>
          <w:sz w:val="28"/>
          <w:szCs w:val="28"/>
        </w:rPr>
        <w:t xml:space="preserve"> only or </w:t>
      </w:r>
      <w:proofErr w:type="spellStart"/>
      <w:r w:rsidR="0020217A">
        <w:rPr>
          <w:sz w:val="28"/>
          <w:szCs w:val="28"/>
        </w:rPr>
        <w:t>Dioxazine</w:t>
      </w:r>
      <w:proofErr w:type="spellEnd"/>
      <w:r w:rsidR="0020217A">
        <w:rPr>
          <w:sz w:val="28"/>
          <w:szCs w:val="28"/>
        </w:rPr>
        <w:t xml:space="preserve"> Violet </w:t>
      </w:r>
      <w:proofErr w:type="spellStart"/>
      <w:r w:rsidR="0020217A">
        <w:rPr>
          <w:sz w:val="28"/>
          <w:szCs w:val="28"/>
        </w:rPr>
        <w:t>Cotman</w:t>
      </w:r>
      <w:proofErr w:type="spellEnd"/>
      <w:r w:rsidR="0020217A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, </w:t>
      </w:r>
      <w:r w:rsidR="006A5298">
        <w:rPr>
          <w:sz w:val="28"/>
          <w:szCs w:val="28"/>
        </w:rPr>
        <w:t>and Cadmium Orange (</w:t>
      </w:r>
      <w:r w:rsidR="005C5893">
        <w:rPr>
          <w:sz w:val="28"/>
          <w:szCs w:val="28"/>
        </w:rPr>
        <w:t xml:space="preserve">Colors based on </w:t>
      </w:r>
      <w:proofErr w:type="spellStart"/>
      <w:r w:rsidR="006A5298">
        <w:rPr>
          <w:sz w:val="28"/>
          <w:szCs w:val="28"/>
        </w:rPr>
        <w:t>Grumbacher</w:t>
      </w:r>
      <w:proofErr w:type="spellEnd"/>
      <w:r w:rsidR="005C5893">
        <w:rPr>
          <w:sz w:val="28"/>
          <w:szCs w:val="28"/>
        </w:rPr>
        <w:t xml:space="preserve"> or </w:t>
      </w:r>
      <w:r w:rsidR="0020217A">
        <w:rPr>
          <w:sz w:val="28"/>
          <w:szCs w:val="28"/>
        </w:rPr>
        <w:t xml:space="preserve">Winsor Newton </w:t>
      </w:r>
      <w:r w:rsidR="005C5893">
        <w:rPr>
          <w:sz w:val="28"/>
          <w:szCs w:val="28"/>
        </w:rPr>
        <w:tab/>
      </w:r>
      <w:proofErr w:type="spellStart"/>
      <w:r w:rsidR="0020217A">
        <w:rPr>
          <w:sz w:val="28"/>
          <w:szCs w:val="28"/>
        </w:rPr>
        <w:t>Cot</w:t>
      </w:r>
      <w:r w:rsidR="005C5893">
        <w:rPr>
          <w:sz w:val="28"/>
          <w:szCs w:val="28"/>
        </w:rPr>
        <w:t>man</w:t>
      </w:r>
      <w:proofErr w:type="spellEnd"/>
      <w:r w:rsidR="005C5893">
        <w:rPr>
          <w:sz w:val="28"/>
          <w:szCs w:val="28"/>
        </w:rPr>
        <w:t>)</w:t>
      </w:r>
      <w:r w:rsidR="001B3C11">
        <w:rPr>
          <w:sz w:val="28"/>
          <w:szCs w:val="28"/>
        </w:rPr>
        <w:t>.</w:t>
      </w:r>
      <w:r w:rsidR="00302F48">
        <w:rPr>
          <w:sz w:val="28"/>
          <w:szCs w:val="28"/>
        </w:rPr>
        <w:t xml:space="preserve"> </w:t>
      </w:r>
      <w:r w:rsidR="003C77D5">
        <w:rPr>
          <w:sz w:val="28"/>
          <w:szCs w:val="28"/>
        </w:rPr>
        <w:t xml:space="preserve">  </w:t>
      </w:r>
      <w:r w:rsidR="00900C10">
        <w:rPr>
          <w:sz w:val="28"/>
          <w:szCs w:val="28"/>
        </w:rPr>
        <w:t>***</w:t>
      </w:r>
      <w:r w:rsidR="003C77D5">
        <w:rPr>
          <w:sz w:val="28"/>
          <w:szCs w:val="28"/>
        </w:rPr>
        <w:t xml:space="preserve">Beginners may want to get </w:t>
      </w:r>
      <w:r w:rsidR="00900C10">
        <w:rPr>
          <w:sz w:val="28"/>
          <w:szCs w:val="28"/>
        </w:rPr>
        <w:t xml:space="preserve">just </w:t>
      </w:r>
      <w:r w:rsidR="003C77D5">
        <w:rPr>
          <w:sz w:val="28"/>
          <w:szCs w:val="28"/>
        </w:rPr>
        <w:t>Ivory Black for value exercises</w:t>
      </w:r>
      <w:r w:rsidR="007C060E">
        <w:rPr>
          <w:sz w:val="28"/>
          <w:szCs w:val="28"/>
        </w:rPr>
        <w:t xml:space="preserve"> &amp; value painting.  Bring in at least three images with a strong “light source” of imagery that is of interest to you.  Please keep the subject matter </w:t>
      </w:r>
      <w:r w:rsidR="000B41F9">
        <w:rPr>
          <w:sz w:val="28"/>
          <w:szCs w:val="28"/>
        </w:rPr>
        <w:t xml:space="preserve">as </w:t>
      </w:r>
      <w:r w:rsidR="007C060E">
        <w:rPr>
          <w:sz w:val="28"/>
          <w:szCs w:val="28"/>
        </w:rPr>
        <w:t>“simple” as</w:t>
      </w:r>
      <w:r w:rsidR="000B41F9">
        <w:rPr>
          <w:sz w:val="28"/>
          <w:szCs w:val="28"/>
        </w:rPr>
        <w:t xml:space="preserve"> possible as</w:t>
      </w:r>
      <w:r w:rsidR="007C060E">
        <w:rPr>
          <w:sz w:val="28"/>
          <w:szCs w:val="28"/>
        </w:rPr>
        <w:t xml:space="preserve"> we want to focus on learning the skills of realistic painting and how to layer the washes.</w:t>
      </w:r>
      <w:r w:rsidR="000B41F9">
        <w:rPr>
          <w:sz w:val="28"/>
          <w:szCs w:val="28"/>
        </w:rPr>
        <w:t>***</w:t>
      </w:r>
      <w:r w:rsidR="007C060E">
        <w:rPr>
          <w:sz w:val="28"/>
          <w:szCs w:val="28"/>
        </w:rPr>
        <w:t xml:space="preserve"> </w:t>
      </w:r>
    </w:p>
    <w:p w:rsidR="006A5298" w:rsidRDefault="006A5298" w:rsidP="006A5298">
      <w:pPr>
        <w:rPr>
          <w:sz w:val="28"/>
          <w:szCs w:val="28"/>
        </w:rPr>
      </w:pPr>
      <w:r>
        <w:rPr>
          <w:sz w:val="28"/>
          <w:szCs w:val="28"/>
        </w:rPr>
        <w:t>Recommended Supplies:</w:t>
      </w:r>
    </w:p>
    <w:p w:rsidR="006A5298" w:rsidRDefault="002C51CF" w:rsidP="002C51CF">
      <w:pPr>
        <w:rPr>
          <w:sz w:val="28"/>
          <w:szCs w:val="28"/>
        </w:rPr>
      </w:pPr>
      <w:r w:rsidRPr="002C5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 Apron</w:t>
      </w:r>
    </w:p>
    <w:p w:rsidR="002C51CF" w:rsidRDefault="002C51CF" w:rsidP="002C51CF">
      <w:pPr>
        <w:rPr>
          <w:sz w:val="28"/>
          <w:szCs w:val="28"/>
        </w:rPr>
      </w:pPr>
      <w:r>
        <w:rPr>
          <w:sz w:val="28"/>
          <w:szCs w:val="28"/>
        </w:rPr>
        <w:t xml:space="preserve">  * Portfolio case to protect art work.</w:t>
      </w:r>
    </w:p>
    <w:p w:rsidR="002C51CF" w:rsidRDefault="001C2371" w:rsidP="002C51CF">
      <w:pPr>
        <w:rPr>
          <w:sz w:val="28"/>
          <w:szCs w:val="28"/>
        </w:rPr>
      </w:pPr>
      <w:r>
        <w:rPr>
          <w:sz w:val="28"/>
          <w:szCs w:val="28"/>
        </w:rPr>
        <w:t xml:space="preserve">  * Supply container</w:t>
      </w:r>
      <w:r w:rsidR="00CA0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C51CF">
        <w:rPr>
          <w:sz w:val="28"/>
          <w:szCs w:val="28"/>
        </w:rPr>
        <w:t xml:space="preserve">Art Bin, fishing </w:t>
      </w:r>
      <w:r>
        <w:rPr>
          <w:sz w:val="28"/>
          <w:szCs w:val="28"/>
        </w:rPr>
        <w:t>tackle box, etc. to transport materials.</w:t>
      </w:r>
    </w:p>
    <w:p w:rsidR="001C2371" w:rsidRDefault="001C2371" w:rsidP="002C51CF">
      <w:pPr>
        <w:rPr>
          <w:sz w:val="28"/>
          <w:szCs w:val="28"/>
        </w:rPr>
      </w:pPr>
    </w:p>
    <w:p w:rsidR="001C2371" w:rsidRDefault="003D1A08" w:rsidP="002C51CF">
      <w:pPr>
        <w:rPr>
          <w:sz w:val="28"/>
          <w:szCs w:val="28"/>
        </w:rPr>
      </w:pPr>
      <w:r>
        <w:rPr>
          <w:sz w:val="28"/>
          <w:szCs w:val="28"/>
        </w:rPr>
        <w:t>***Since this is</w:t>
      </w:r>
      <w:r w:rsidR="001C2371">
        <w:rPr>
          <w:sz w:val="28"/>
          <w:szCs w:val="28"/>
        </w:rPr>
        <w:t xml:space="preserve"> </w:t>
      </w:r>
      <w:r w:rsidR="00CA0DC9">
        <w:rPr>
          <w:sz w:val="28"/>
          <w:szCs w:val="28"/>
        </w:rPr>
        <w:t xml:space="preserve">a </w:t>
      </w:r>
      <w:r w:rsidR="001C2371">
        <w:rPr>
          <w:sz w:val="28"/>
          <w:szCs w:val="28"/>
        </w:rPr>
        <w:t>workshop, students who have supplies from other classes may wan</w:t>
      </w:r>
      <w:r w:rsidR="00724BB8">
        <w:rPr>
          <w:sz w:val="28"/>
          <w:szCs w:val="28"/>
        </w:rPr>
        <w:t xml:space="preserve">t </w:t>
      </w:r>
      <w:r>
        <w:rPr>
          <w:sz w:val="28"/>
          <w:szCs w:val="28"/>
        </w:rPr>
        <w:t>to bring them to the first session</w:t>
      </w:r>
      <w:r w:rsidR="001C2371">
        <w:rPr>
          <w:sz w:val="28"/>
          <w:szCs w:val="28"/>
        </w:rPr>
        <w:t xml:space="preserve"> if they are similar to </w:t>
      </w:r>
      <w:r w:rsidR="00CA0DC9">
        <w:rPr>
          <w:sz w:val="28"/>
          <w:szCs w:val="28"/>
        </w:rPr>
        <w:t>items</w:t>
      </w:r>
      <w:r w:rsidR="001C2371">
        <w:rPr>
          <w:sz w:val="28"/>
          <w:szCs w:val="28"/>
        </w:rPr>
        <w:t xml:space="preserve"> stated above.  However, pupils will need specific materials, such as, tube paint (not pans), reasonable quality brushes, and a large palette with several </w:t>
      </w:r>
      <w:r w:rsidR="009318E7">
        <w:rPr>
          <w:sz w:val="28"/>
          <w:szCs w:val="28"/>
        </w:rPr>
        <w:t xml:space="preserve">rectangular </w:t>
      </w:r>
      <w:r w:rsidR="001C2371">
        <w:rPr>
          <w:sz w:val="28"/>
          <w:szCs w:val="28"/>
        </w:rPr>
        <w:t>wells for mixing.</w:t>
      </w:r>
    </w:p>
    <w:p w:rsidR="006A5298" w:rsidRDefault="006A5298" w:rsidP="006A5298">
      <w:pPr>
        <w:ind w:left="720"/>
        <w:rPr>
          <w:sz w:val="28"/>
          <w:szCs w:val="28"/>
        </w:rPr>
      </w:pPr>
    </w:p>
    <w:p w:rsidR="006A5298" w:rsidRPr="00302F48" w:rsidRDefault="006A5298" w:rsidP="006A5298">
      <w:pPr>
        <w:ind w:left="720"/>
        <w:rPr>
          <w:sz w:val="28"/>
          <w:szCs w:val="28"/>
        </w:rPr>
      </w:pPr>
    </w:p>
    <w:sectPr w:rsidR="006A5298" w:rsidRPr="00302F48" w:rsidSect="007A559E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7E" w:rsidRDefault="00111E7E" w:rsidP="007A559E">
      <w:r>
        <w:separator/>
      </w:r>
    </w:p>
  </w:endnote>
  <w:endnote w:type="continuationSeparator" w:id="0">
    <w:p w:rsidR="00111E7E" w:rsidRDefault="00111E7E" w:rsidP="007A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9E" w:rsidRDefault="007A559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7E" w:rsidRDefault="00111E7E" w:rsidP="007A559E">
      <w:r>
        <w:separator/>
      </w:r>
    </w:p>
  </w:footnote>
  <w:footnote w:type="continuationSeparator" w:id="0">
    <w:p w:rsidR="00111E7E" w:rsidRDefault="00111E7E" w:rsidP="007A5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9E" w:rsidRDefault="007A559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C56"/>
    <w:multiLevelType w:val="hybridMultilevel"/>
    <w:tmpl w:val="14D23AFE"/>
    <w:lvl w:ilvl="0" w:tplc="498024E0">
      <w:start w:val="10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E970A07"/>
    <w:multiLevelType w:val="hybridMultilevel"/>
    <w:tmpl w:val="A0906608"/>
    <w:lvl w:ilvl="0" w:tplc="7770A58E">
      <w:start w:val="10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13E3BC4"/>
    <w:multiLevelType w:val="hybridMultilevel"/>
    <w:tmpl w:val="A2CE66FA"/>
    <w:lvl w:ilvl="0" w:tplc="36DCFF6E">
      <w:start w:val="10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63823204"/>
    <w:multiLevelType w:val="hybridMultilevel"/>
    <w:tmpl w:val="F80CA108"/>
    <w:lvl w:ilvl="0" w:tplc="8CD40E6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447F5"/>
    <w:multiLevelType w:val="hybridMultilevel"/>
    <w:tmpl w:val="C4A4728C"/>
    <w:lvl w:ilvl="0" w:tplc="3FE4642E">
      <w:start w:val="10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7A559E"/>
    <w:rsid w:val="00082226"/>
    <w:rsid w:val="000B41F9"/>
    <w:rsid w:val="00110005"/>
    <w:rsid w:val="00111E7E"/>
    <w:rsid w:val="0014573B"/>
    <w:rsid w:val="001A22C5"/>
    <w:rsid w:val="001B3C11"/>
    <w:rsid w:val="001C2371"/>
    <w:rsid w:val="001F0A66"/>
    <w:rsid w:val="0020217A"/>
    <w:rsid w:val="002210B3"/>
    <w:rsid w:val="00251D86"/>
    <w:rsid w:val="002C51CF"/>
    <w:rsid w:val="002F0737"/>
    <w:rsid w:val="00302F48"/>
    <w:rsid w:val="003C77D5"/>
    <w:rsid w:val="003D1A08"/>
    <w:rsid w:val="003E1B06"/>
    <w:rsid w:val="00575474"/>
    <w:rsid w:val="005C5893"/>
    <w:rsid w:val="00693783"/>
    <w:rsid w:val="006A5298"/>
    <w:rsid w:val="00724BB8"/>
    <w:rsid w:val="00780234"/>
    <w:rsid w:val="007A559E"/>
    <w:rsid w:val="007C060E"/>
    <w:rsid w:val="007E15DE"/>
    <w:rsid w:val="007E689E"/>
    <w:rsid w:val="007E70CE"/>
    <w:rsid w:val="0086175A"/>
    <w:rsid w:val="00881FCC"/>
    <w:rsid w:val="00895777"/>
    <w:rsid w:val="00900C10"/>
    <w:rsid w:val="009318E7"/>
    <w:rsid w:val="009E4D3B"/>
    <w:rsid w:val="00A15D68"/>
    <w:rsid w:val="00A34071"/>
    <w:rsid w:val="00B169D8"/>
    <w:rsid w:val="00CA0DC9"/>
    <w:rsid w:val="00D67F4D"/>
    <w:rsid w:val="00DD6FB5"/>
    <w:rsid w:val="00E0755A"/>
    <w:rsid w:val="00F01109"/>
    <w:rsid w:val="00F915C1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6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2012-06-08T18:33:00Z</cp:lastPrinted>
  <dcterms:created xsi:type="dcterms:W3CDTF">2018-04-07T20:39:00Z</dcterms:created>
  <dcterms:modified xsi:type="dcterms:W3CDTF">2018-05-23T16:33:00Z</dcterms:modified>
</cp:coreProperties>
</file>